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CD42" w14:textId="77777777" w:rsidR="00AD4A54" w:rsidRPr="00162976" w:rsidRDefault="00AD4A54" w:rsidP="00AD4A54">
      <w:pPr>
        <w:pStyle w:val="Heading1"/>
        <w:spacing w:line="360" w:lineRule="auto"/>
        <w:jc w:val="center"/>
        <w:rPr>
          <w:rFonts w:ascii="Times New Roman" w:hAnsi="Times New Roman" w:cs="Times New Roman"/>
          <w:color w:val="auto"/>
          <w:sz w:val="24"/>
          <w:szCs w:val="24"/>
        </w:rPr>
      </w:pPr>
      <w:bookmarkStart w:id="0" w:name="_Toc110897508"/>
      <w:r w:rsidRPr="00162976">
        <w:rPr>
          <w:rFonts w:ascii="Times New Roman" w:hAnsi="Times New Roman" w:cs="Times New Roman"/>
          <w:color w:val="auto"/>
          <w:sz w:val="24"/>
          <w:szCs w:val="24"/>
        </w:rPr>
        <w:t>BAB 1</w:t>
      </w:r>
      <w:r w:rsidRPr="00162976">
        <w:rPr>
          <w:rFonts w:ascii="Times New Roman" w:hAnsi="Times New Roman" w:cs="Times New Roman"/>
          <w:color w:val="auto"/>
          <w:sz w:val="24"/>
          <w:szCs w:val="24"/>
        </w:rPr>
        <w:br/>
        <w:t>PENDAHULUAN</w:t>
      </w:r>
      <w:bookmarkEnd w:id="0"/>
    </w:p>
    <w:p w14:paraId="1D043E29" w14:textId="77777777" w:rsidR="00AD4A54" w:rsidRPr="00162976" w:rsidRDefault="00AD4A54" w:rsidP="00AD4A54">
      <w:pPr>
        <w:pStyle w:val="Heading2"/>
        <w:numPr>
          <w:ilvl w:val="0"/>
          <w:numId w:val="2"/>
        </w:numPr>
        <w:spacing w:line="360" w:lineRule="auto"/>
        <w:ind w:left="284" w:hanging="284"/>
        <w:jc w:val="both"/>
        <w:rPr>
          <w:rFonts w:ascii="Times New Roman" w:hAnsi="Times New Roman" w:cs="Times New Roman"/>
          <w:color w:val="auto"/>
          <w:sz w:val="24"/>
          <w:szCs w:val="24"/>
        </w:rPr>
      </w:pPr>
      <w:r w:rsidRPr="00162976">
        <w:rPr>
          <w:rFonts w:ascii="Times New Roman" w:hAnsi="Times New Roman" w:cs="Times New Roman"/>
          <w:color w:val="auto"/>
          <w:sz w:val="24"/>
          <w:szCs w:val="24"/>
        </w:rPr>
        <w:t xml:space="preserve"> </w:t>
      </w:r>
      <w:bookmarkStart w:id="1" w:name="_Toc96469661"/>
      <w:bookmarkStart w:id="2" w:name="_Toc108054856"/>
      <w:bookmarkStart w:id="3" w:name="_Toc108059603"/>
      <w:bookmarkStart w:id="4" w:name="_Toc108061409"/>
      <w:bookmarkStart w:id="5" w:name="_Toc110897509"/>
      <w:r w:rsidRPr="00162976">
        <w:rPr>
          <w:rFonts w:ascii="Times New Roman" w:hAnsi="Times New Roman" w:cs="Times New Roman"/>
          <w:color w:val="auto"/>
          <w:sz w:val="24"/>
          <w:szCs w:val="24"/>
        </w:rPr>
        <w:t>Latar Belakang Masalah</w:t>
      </w:r>
      <w:bookmarkEnd w:id="1"/>
      <w:bookmarkEnd w:id="2"/>
      <w:bookmarkEnd w:id="3"/>
      <w:bookmarkEnd w:id="4"/>
      <w:bookmarkEnd w:id="5"/>
    </w:p>
    <w:p w14:paraId="46D174EC" w14:textId="77777777" w:rsidR="00AD4A54" w:rsidRPr="00162976" w:rsidRDefault="00AD4A54" w:rsidP="00AD4A54">
      <w:pPr>
        <w:spacing w:line="360" w:lineRule="auto"/>
        <w:ind w:firstLine="567"/>
        <w:jc w:val="both"/>
        <w:rPr>
          <w:rFonts w:ascii="Times New Roman" w:hAnsi="Times New Roman" w:cs="Times New Roman"/>
          <w:sz w:val="24"/>
          <w:szCs w:val="24"/>
          <w:lang w:val="en-US"/>
        </w:rPr>
      </w:pPr>
      <w:r w:rsidRPr="00162976">
        <w:rPr>
          <w:rFonts w:ascii="Times New Roman" w:hAnsi="Times New Roman" w:cs="Times New Roman"/>
          <w:sz w:val="24"/>
          <w:szCs w:val="24"/>
        </w:rPr>
        <w:t>Pembelajaran Bahasa Indonesia memang memiliki kedudukan yang sangat penting. Keterampilan berbahasa yang perlu di tekankan adalah mendengarkan, membaca, berbicara dan menulis. Pembelajaran Bahasa Indonesia dapat menjadi media menanamkan nilai</w:t>
      </w:r>
      <w:r w:rsidRPr="00162976">
        <w:rPr>
          <w:rFonts w:ascii="Times New Roman" w:hAnsi="Times New Roman" w:cs="Times New Roman"/>
          <w:sz w:val="24"/>
          <w:szCs w:val="24"/>
          <w:lang w:val="en-US"/>
        </w:rPr>
        <w:t>-</w:t>
      </w:r>
      <w:r w:rsidRPr="00162976">
        <w:rPr>
          <w:rFonts w:ascii="Times New Roman" w:hAnsi="Times New Roman" w:cs="Times New Roman"/>
          <w:sz w:val="24"/>
          <w:szCs w:val="24"/>
        </w:rPr>
        <w:t>nilai ke Indonesiaan pada anak didik, misalnya</w:t>
      </w:r>
      <w:r w:rsidRPr="00162976">
        <w:rPr>
          <w:rFonts w:ascii="Times New Roman" w:hAnsi="Times New Roman" w:cs="Times New Roman"/>
          <w:sz w:val="24"/>
          <w:szCs w:val="24"/>
          <w:lang w:val="en-US"/>
        </w:rPr>
        <w:t xml:space="preserve">: </w:t>
      </w:r>
      <w:r w:rsidRPr="00162976">
        <w:rPr>
          <w:rFonts w:ascii="Times New Roman" w:hAnsi="Times New Roman" w:cs="Times New Roman"/>
          <w:sz w:val="24"/>
          <w:szCs w:val="24"/>
        </w:rPr>
        <w:t>wacana yang berkaitan dengan</w:t>
      </w:r>
      <w:r w:rsidRPr="00162976">
        <w:rPr>
          <w:rFonts w:ascii="Times New Roman" w:hAnsi="Times New Roman" w:cs="Times New Roman"/>
          <w:sz w:val="24"/>
          <w:szCs w:val="24"/>
          <w:lang w:val="en-US"/>
        </w:rPr>
        <w:t xml:space="preserve"> </w:t>
      </w:r>
      <w:r w:rsidRPr="00162976">
        <w:rPr>
          <w:rFonts w:ascii="Times New Roman" w:hAnsi="Times New Roman" w:cs="Times New Roman"/>
          <w:sz w:val="24"/>
          <w:szCs w:val="24"/>
        </w:rPr>
        <w:t xml:space="preserve">Tokoh Nasional, </w:t>
      </w:r>
      <w:r w:rsidRPr="00162976">
        <w:rPr>
          <w:rFonts w:ascii="Times New Roman" w:hAnsi="Times New Roman" w:cs="Times New Roman"/>
          <w:sz w:val="24"/>
          <w:szCs w:val="24"/>
          <w:lang w:val="en-US"/>
        </w:rPr>
        <w:t>K</w:t>
      </w:r>
      <w:r w:rsidRPr="00162976">
        <w:rPr>
          <w:rFonts w:ascii="Times New Roman" w:hAnsi="Times New Roman" w:cs="Times New Roman"/>
          <w:sz w:val="24"/>
          <w:szCs w:val="24"/>
        </w:rPr>
        <w:t xml:space="preserve">epahlawanan, Kesastraan dan </w:t>
      </w:r>
      <w:r w:rsidRPr="00162976">
        <w:rPr>
          <w:rFonts w:ascii="Times New Roman" w:hAnsi="Times New Roman" w:cs="Times New Roman"/>
          <w:sz w:val="24"/>
          <w:szCs w:val="24"/>
          <w:lang w:val="en-US"/>
        </w:rPr>
        <w:t>K</w:t>
      </w:r>
      <w:r w:rsidRPr="00162976">
        <w:rPr>
          <w:rFonts w:ascii="Times New Roman" w:hAnsi="Times New Roman" w:cs="Times New Roman"/>
          <w:sz w:val="24"/>
          <w:szCs w:val="24"/>
        </w:rPr>
        <w:t>epariwisataan</w:t>
      </w:r>
      <w:r w:rsidRPr="00162976">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jFkYjBmZmEtYjczNS00MjEyLWFhYjYtN2M0OTkwMTA0MjMxIiwicHJvcGVydGllcyI6eyJub3RlSW5kZXgiOjB9LCJpc0VkaXRlZCI6ZmFsc2UsIm1hbnVhbE92ZXJyaWRlIjp7ImlzTWFudWFsbHlPdmVycmlkZGVuIjpmYWxzZSwiY2l0ZXByb2NUZXh0IjoiKE11c3Rpa2F3YXRpLCAyMDE1KSIsIm1hbnVhbE92ZXJyaWRlVGV4dCI6IiJ9LCJjaXRhdGlvbkl0ZW1zIjpbeyJpZCI6Ijc3NDk5YWU0LWFjMTItM2RmZi1iODNmLTMxMTMyNmQ1Y2MwOSIsIml0ZW1EYXRhIjp7InR5cGUiOiJhcnRpY2xlLWpvdXJuYWwiLCJpZCI6Ijc3NDk5YWU0LWFjMTItM2RmZi1iODNmLTMxMTMyNmQ1Y2MwOSIsInRpdGxlIjoiVVBBWUEgUEVOSU5HS0FUQU4gS0VURVJBTVBJTEFOIE1FTUJBQ0EgUEVSTVVMQUFOIERFTkdBTiBNRVRPREUgU1VLVSBLQVRBIChTWUxMQUJJQyBNRVRIT0QpIFBBREEgU0lTV0EgS0VMQVMgSSBTRCBORUdFUkkgTkFZVSBCQVJBVCBJSUkgQkFOSkFSU0FSSSAgU1VSQUtBUlRBIFRBSFVOIDIwMTQvMjAxNSIsImF1dGhvciI6W3siZmFtaWx5IjoiTXVzdGlrYXdhdGkiLCJnaXZlbiI6IlJhdGloIiwicGFyc2UtbmFtZXMiOmZhbHNlLCJkcm9wcGluZy1wYXJ0aWNsZSI6IiIsIm5vbi1kcm9wcGluZy1wYXJ0aWNsZSI6IiJ9XSwiY29udGFpbmVyLXRpdGxlIjoiSlVSTkFMIElMTUlBSCBNSVRSQSBTV0FSQSBHQU5FSEEgIiwiSVNTTiI6IjIzNTYtMzQ0MyIsImlzc3VlZCI6eyJkYXRlLXBhcnRzIjpbWzIwMTVdXX0sInBhZ2UiOiI0MS01NiIsImlzc3VlIjoiMSIsInZvbHVtZSI6IjIiLCJjb250YWluZXItdGl0bGUtc2hvcnQiOiIifSwiaXNUZW1wb3JhcnkiOmZhbHNlfV19"/>
          <w:id w:val="1258254773"/>
          <w:placeholder>
            <w:docPart w:val="F31716E54C584ECDA31A03E7814E80D5"/>
          </w:placeholder>
        </w:sdtPr>
        <w:sdtContent>
          <w:r w:rsidRPr="00162976">
            <w:rPr>
              <w:rFonts w:ascii="Times New Roman" w:hAnsi="Times New Roman" w:cs="Times New Roman"/>
              <w:color w:val="000000"/>
              <w:sz w:val="24"/>
              <w:szCs w:val="24"/>
              <w:lang w:val="en-US"/>
            </w:rPr>
            <w:t>(Mustikawati, 2015)</w:t>
          </w:r>
        </w:sdtContent>
      </w:sdt>
      <w:r w:rsidRPr="00162976">
        <w:rPr>
          <w:rFonts w:ascii="Times New Roman" w:hAnsi="Times New Roman" w:cs="Times New Roman"/>
          <w:sz w:val="24"/>
          <w:szCs w:val="24"/>
          <w:lang w:val="en-US"/>
        </w:rPr>
        <w:t xml:space="preserve"> .</w:t>
      </w:r>
    </w:p>
    <w:p w14:paraId="6C7F6D41" w14:textId="77777777" w:rsidR="00AD4A54" w:rsidRPr="00162976" w:rsidRDefault="00AD4A54" w:rsidP="00AD4A54">
      <w:pPr>
        <w:spacing w:line="360" w:lineRule="auto"/>
        <w:ind w:firstLine="567"/>
        <w:jc w:val="both"/>
        <w:rPr>
          <w:rFonts w:ascii="Times New Roman" w:hAnsi="Times New Roman" w:cs="Times New Roman"/>
          <w:sz w:val="24"/>
          <w:szCs w:val="24"/>
        </w:rPr>
      </w:pPr>
      <w:r w:rsidRPr="00162976">
        <w:rPr>
          <w:rFonts w:ascii="Times New Roman" w:hAnsi="Times New Roman" w:cs="Times New Roman"/>
          <w:sz w:val="24"/>
          <w:szCs w:val="24"/>
        </w:rPr>
        <w:t>Setiyoso</w:t>
      </w:r>
      <w:r w:rsidRPr="00162976">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DE1ZGY2NTgtMGIxOC00NmNkLWFiZjctYjVjOTI5NmE5OTk0IiwicHJvcGVydGllcyI6eyJub3RlSW5kZXgiOjB9LCJpc0VkaXRlZCI6ZmFsc2UsIm1hbnVhbE92ZXJyaWRlIjp7ImlzTWFudWFsbHlPdmVycmlkZGVuIjpmYWxzZSwiY2l0ZXByb2NUZXh0IjoiKFN1eWFkaSAmIzM4OyBTYXJpLCAyMDIxKSIsIm1hbnVhbE92ZXJyaWRlVGV4dCI6IiJ9LCJjaXRhdGlvbkl0ZW1zIjpbeyJpZCI6ImMwYWNkYzQ0LTcxMTYtMzhmYS1iYWFmLTk2OTlmZmFkNWEzNiIsIml0ZW1EYXRhIjp7InR5cGUiOiJhcnRpY2xlLWpvdXJuYWwiLCJpZCI6ImMwYWNkYzQ0LTcxMTYtMzhmYS1iYWFmLTk2OTlmZmFkNWEzNiIsInRpdGxlIjoiUGVuZ2d1bmFhbiBNZXRvZGUgU3VrdSBLYXRhIChTeWxsYWJpYyBNZXRob2QpIFVudHVrIE1lbmluZ2thdGthbiBLZW1hbXB1YW4gTWVtYmFjYSBQZXJtdWxhYW4gUGFkYSBTaXN3YSBLZWxhcyAxIFNETiAwMDkgVGFyYWthbiIsImF1dGhvciI6W3siZmFtaWx5IjoiU3V5YWRpIiwiZ2l2ZW4iOiIiLCJwYXJzZS1uYW1lcyI6ZmFsc2UsImRyb3BwaW5nLXBhcnRpY2xlIjoiIiwibm9uLWRyb3BwaW5nLXBhcnRpY2xlIjoiIn0seyJmYW1pbHkiOiJTYXJpIiwiZ2l2ZW4iOiJSaXNrYSBQdXRyaSIsInBhcnNlLW5hbWVzIjpmYWxzZSwiZHJvcHBpbmctcGFydGljbGUiOiIiLCJub24tZHJvcHBpbmctcGFydGljbGUiOiIifV0sImNvbnRhaW5lci10aXRsZSI6IkRXSUpBIENFTkRFS0lBOiBKdXJuYWwgUmlzZXQgUGVkYWdvZ2lrIiwiSVNTTiI6IjI1ODEtMTgzNSIsImlzc3VlZCI6eyJkYXRlLXBhcnRzIjpbWzIwMjFdXX0sInBhZ2UiOiIxNzUtMTgyIiwiYWJzdHJhY3QiOiJUaGUgc3R1ZHkgYWltcyB0byBkZXRlcm1pbmUgdGhlIHVzZSBvZiBzeWxsYWJpYyBtZXRob2QgdG8gaW1wcm92ZSBpbml0aWFsIHJlYWRpbmcgaW4gZ3JhZGUgSS1CIHN0dWRlbnRzIGF0IFNETiAwMDkgVGFyYWthbi4gVGhpcyByZXNlYXJjaCB1c2VzIGNsYXNzcm9vbSBhY3Rpb24gcmVzZWFyY2ggd2hpY2ggaXMgY2FycmllZCBvdXQgZm9yIDIgY3ljbGVzIHdpdGggZGVzaWducyBvciBzdGFnZXMgc3RhcnRpbmcgZnJvbSBwbGFubmluZywgaW1wbGVtZW50aW5nLCBvYnNlcnZpbmcgYW5kIHJlZmxlY3RpbmcuIFRoZSByZXNlYXJjaCBzdWJqZWN0cyB3ZXJlIDI4IHN0dWRlbnRzIGNvbnNpc3Rpbmcgb2YgMTYgbWFsZSBzdHVkZW50cyBhbmQgMTIgZmVtYWxlIHN0dWRlbnRzLiBUaGUgZGF0YSB3ZXJlIGNvbGxlY3RlZCB1c2luZyB0aGUgb3JhbCB0ZXN0IG9uIHJlYWRpbmcuIFRoZSByZXN1bHRzIG9mIHRoaXMgc3R1ZHkgaW5kaWNhdGUgdGhhdCB0aGUgYXBwbGljYXRpb24gb2YgdGhlIHN5bGxhYmxlIG1ldGhvZCBpbmNyZWFzaW5nIHRoZSBhYmlsaXR5IG9mIGluaXRpYWwgcmVhZGluZyBvZiBlYWNoIGN5Y2xlLiBJbiB0aGUgZmlyc3QgY3ljbGUsIHRoZSBpbml0aWFsIHJlYWRpbmcgYWJpbGl0eSB0ZXN0IHJlc3VsdCB3YXMgNjUlLiBJbiB0aGUgc2Vjb25kIGN5Y2xlIHRoZSBpbmNyZWFzZSBpbiB0aGUgaW5jcmVhc2UsIHRoZSByZXN1bHQgb2YgdGhlIGluaXRpYWwgcmVhZGluZyBhYmlsaXR5IHRlc3Qgd2FzIDczJS4gVGhlIHN5bGxhYmljIG1ldGhvZCBjYW4gaW1wcm92ZSB0aGUgaW5pdGlhbCByZWFkaW5nIGFiaWxpdHkgb2YgdGhlIGZpcnN0IGdyYWRlIHN0dWRlbnRzIG9mIFNETiAwMDkgVGFyYWthbi4iLCJpc3N1ZSI6IjIiLCJ2b2x1bWUiOiI1IiwiY29udGFpbmVyLXRpdGxlLXNob3J0IjoiIn0sImlzVGVtcG9yYXJ5IjpmYWxzZX1dfQ=="/>
          <w:id w:val="-1181428916"/>
          <w:placeholder>
            <w:docPart w:val="F31716E54C584ECDA31A03E7814E80D5"/>
          </w:placeholder>
        </w:sdtPr>
        <w:sdtContent>
          <w:r w:rsidRPr="00162976">
            <w:rPr>
              <w:rFonts w:ascii="Times New Roman" w:eastAsia="Times New Roman" w:hAnsi="Times New Roman" w:cs="Times New Roman"/>
            </w:rPr>
            <w:t>(Suyadi &amp; Sari, 2021)</w:t>
          </w:r>
        </w:sdtContent>
      </w:sdt>
      <w:r w:rsidRPr="00162976">
        <w:rPr>
          <w:rFonts w:ascii="Times New Roman" w:hAnsi="Times New Roman" w:cs="Times New Roman"/>
          <w:sz w:val="24"/>
          <w:szCs w:val="24"/>
          <w:lang w:val="en-US"/>
        </w:rPr>
        <w:t xml:space="preserve"> menyatakan bahwa p</w:t>
      </w:r>
      <w:r w:rsidRPr="00162976">
        <w:rPr>
          <w:rFonts w:ascii="Times New Roman" w:hAnsi="Times New Roman" w:cs="Times New Roman"/>
          <w:sz w:val="24"/>
          <w:szCs w:val="24"/>
        </w:rPr>
        <w:t xml:space="preserve">roses pembelajaran di kelas maupun di luar kelas tentu tidak terlepas dari kemampuan berbahasa salah satunya membaca. Membaca merupakan salah satu jenis kemamouan berbahasa yang bersifat reseptif. </w:t>
      </w:r>
      <w:r w:rsidRPr="00162976">
        <w:rPr>
          <w:rFonts w:ascii="Times New Roman" w:hAnsi="Times New Roman" w:cs="Times New Roman"/>
          <w:sz w:val="24"/>
          <w:szCs w:val="24"/>
          <w:lang w:val="en-US"/>
        </w:rPr>
        <w:t>A</w:t>
      </w:r>
      <w:r w:rsidRPr="00162976">
        <w:rPr>
          <w:rFonts w:ascii="Times New Roman" w:hAnsi="Times New Roman" w:cs="Times New Roman"/>
          <w:sz w:val="24"/>
          <w:szCs w:val="24"/>
        </w:rPr>
        <w:t>dapun permasalahan permasalahan yang sering terjadi dalam membaca di sebabkan 1)</w:t>
      </w:r>
      <w:r w:rsidRPr="00162976">
        <w:rPr>
          <w:rFonts w:ascii="Times New Roman" w:hAnsi="Times New Roman" w:cs="Times New Roman"/>
          <w:sz w:val="24"/>
          <w:szCs w:val="24"/>
          <w:lang w:val="en-US"/>
        </w:rPr>
        <w:t xml:space="preserve"> </w:t>
      </w:r>
      <w:r w:rsidRPr="00162976">
        <w:rPr>
          <w:rFonts w:ascii="Times New Roman" w:hAnsi="Times New Roman" w:cs="Times New Roman"/>
          <w:sz w:val="24"/>
          <w:szCs w:val="24"/>
        </w:rPr>
        <w:t>Kurangnya variasi guru dalam penerapan metode pembelajaran pada saat pembelajaran, 2)</w:t>
      </w:r>
      <w:r w:rsidRPr="00162976">
        <w:rPr>
          <w:rFonts w:ascii="Times New Roman" w:hAnsi="Times New Roman" w:cs="Times New Roman"/>
          <w:sz w:val="24"/>
          <w:szCs w:val="24"/>
          <w:lang w:val="en-US"/>
        </w:rPr>
        <w:t xml:space="preserve"> </w:t>
      </w:r>
      <w:r w:rsidRPr="00162976">
        <w:rPr>
          <w:rFonts w:ascii="Times New Roman" w:hAnsi="Times New Roman" w:cs="Times New Roman"/>
          <w:sz w:val="24"/>
          <w:szCs w:val="24"/>
        </w:rPr>
        <w:t>Terdapat siswa yang hanya menghafal bunyi huruf namun tidak mengetahui benntuk huruf yang diucapkan, 3)</w:t>
      </w:r>
      <w:r w:rsidRPr="00162976">
        <w:rPr>
          <w:rFonts w:ascii="Times New Roman" w:hAnsi="Times New Roman" w:cs="Times New Roman"/>
          <w:sz w:val="24"/>
          <w:szCs w:val="24"/>
          <w:lang w:val="en-US"/>
        </w:rPr>
        <w:t xml:space="preserve"> </w:t>
      </w:r>
      <w:r w:rsidRPr="00162976">
        <w:rPr>
          <w:rFonts w:ascii="Times New Roman" w:hAnsi="Times New Roman" w:cs="Times New Roman"/>
          <w:sz w:val="24"/>
          <w:szCs w:val="24"/>
        </w:rPr>
        <w:t>Terdapat siswa yang tidak mampu membaca dengan tepat, dan 4)</w:t>
      </w:r>
      <w:r w:rsidRPr="00162976">
        <w:rPr>
          <w:rFonts w:ascii="Times New Roman" w:hAnsi="Times New Roman" w:cs="Times New Roman"/>
          <w:sz w:val="24"/>
          <w:szCs w:val="24"/>
          <w:lang w:val="en-US"/>
        </w:rPr>
        <w:t xml:space="preserve"> </w:t>
      </w:r>
      <w:r w:rsidRPr="00162976">
        <w:rPr>
          <w:rFonts w:ascii="Times New Roman" w:hAnsi="Times New Roman" w:cs="Times New Roman"/>
          <w:sz w:val="24"/>
          <w:szCs w:val="24"/>
        </w:rPr>
        <w:t>Siswa hanya membaca jika mendapatkan paksaan guru.</w:t>
      </w:r>
    </w:p>
    <w:p w14:paraId="6F8F498D" w14:textId="77777777" w:rsidR="00AD4A54" w:rsidRPr="00162976" w:rsidRDefault="00AD4A54" w:rsidP="00AD4A54">
      <w:pPr>
        <w:spacing w:line="360" w:lineRule="auto"/>
        <w:ind w:firstLine="567"/>
        <w:jc w:val="both"/>
        <w:rPr>
          <w:rFonts w:ascii="Times New Roman" w:hAnsi="Times New Roman" w:cs="Times New Roman"/>
          <w:sz w:val="24"/>
          <w:szCs w:val="24"/>
        </w:rPr>
      </w:pPr>
      <w:r w:rsidRPr="00162976">
        <w:rPr>
          <w:rFonts w:ascii="Times New Roman" w:hAnsi="Times New Roman" w:cs="Times New Roman"/>
          <w:sz w:val="24"/>
          <w:szCs w:val="24"/>
        </w:rPr>
        <w:t>Membaca juga merupakan kemampuan yang sangat dasar namun sangat penting untuk akademis anak sekola</w:t>
      </w:r>
      <w:r w:rsidRPr="00162976">
        <w:rPr>
          <w:rFonts w:ascii="Times New Roman" w:hAnsi="Times New Roman" w:cs="Times New Roman"/>
          <w:sz w:val="24"/>
          <w:szCs w:val="24"/>
          <w:lang w:val="en-US"/>
        </w:rPr>
        <w:t xml:space="preserve">h </w:t>
      </w:r>
      <w:r w:rsidRPr="00162976">
        <w:rPr>
          <w:rFonts w:ascii="Times New Roman" w:hAnsi="Times New Roman" w:cs="Times New Roman"/>
          <w:sz w:val="24"/>
          <w:szCs w:val="24"/>
        </w:rPr>
        <w:t>dasar, namun demikian masih sangat banyak siswa sekola</w:t>
      </w:r>
      <w:r w:rsidRPr="00162976">
        <w:rPr>
          <w:rFonts w:ascii="Times New Roman" w:hAnsi="Times New Roman" w:cs="Times New Roman"/>
          <w:sz w:val="24"/>
          <w:szCs w:val="24"/>
          <w:lang w:val="en-US"/>
        </w:rPr>
        <w:t xml:space="preserve">h </w:t>
      </w:r>
      <w:r w:rsidRPr="00162976">
        <w:rPr>
          <w:rFonts w:ascii="Times New Roman" w:hAnsi="Times New Roman" w:cs="Times New Roman"/>
          <w:sz w:val="24"/>
          <w:szCs w:val="24"/>
        </w:rPr>
        <w:t xml:space="preserve">dasar di Indonesia ini yang belum menguasai kemampuan membaca permulaan, apalagi semenjak tidak efektifnya pembelajaran saat daring karna virus </w:t>
      </w:r>
      <w:r w:rsidRPr="00162976">
        <w:rPr>
          <w:rFonts w:ascii="Times New Roman" w:hAnsi="Times New Roman" w:cs="Times New Roman"/>
          <w:sz w:val="24"/>
          <w:szCs w:val="24"/>
          <w:lang w:val="en-US"/>
        </w:rPr>
        <w:t xml:space="preserve">COVID-19 </w:t>
      </w:r>
      <w:r w:rsidRPr="00162976">
        <w:rPr>
          <w:rFonts w:ascii="Times New Roman" w:hAnsi="Times New Roman" w:cs="Times New Roman"/>
          <w:sz w:val="24"/>
          <w:szCs w:val="24"/>
        </w:rPr>
        <w:t>ini, maka dari i</w:t>
      </w:r>
      <w:r w:rsidRPr="00162976">
        <w:rPr>
          <w:rFonts w:ascii="Times New Roman" w:hAnsi="Times New Roman" w:cs="Times New Roman"/>
          <w:sz w:val="24"/>
          <w:szCs w:val="24"/>
          <w:lang w:val="en-US"/>
        </w:rPr>
        <w:t xml:space="preserve">tu </w:t>
      </w:r>
      <w:r w:rsidRPr="00162976">
        <w:rPr>
          <w:rFonts w:ascii="Times New Roman" w:hAnsi="Times New Roman" w:cs="Times New Roman"/>
          <w:sz w:val="24"/>
          <w:szCs w:val="24"/>
        </w:rPr>
        <w:t>kemampuan membaca anak untuk mengenal huruf dan membaca saat ini juga di pengaruhi dengan cara pengajar atau metode mengajar yang di gunakan oleh guru. Adapun dari permasalahan permasalahan di atas adalah masalah yang sering terjadi dalam membaca permulaan.</w:t>
      </w:r>
    </w:p>
    <w:p w14:paraId="670598A3" w14:textId="77777777" w:rsidR="00AD4A54" w:rsidRPr="00162976" w:rsidRDefault="00AD4A54" w:rsidP="00AD4A54">
      <w:pPr>
        <w:spacing w:line="360" w:lineRule="auto"/>
        <w:ind w:firstLine="567"/>
        <w:jc w:val="both"/>
        <w:rPr>
          <w:rFonts w:ascii="Times New Roman" w:hAnsi="Times New Roman" w:cs="Times New Roman"/>
          <w:sz w:val="24"/>
          <w:szCs w:val="24"/>
          <w:lang w:val="en-US"/>
        </w:rPr>
      </w:pPr>
      <w:r w:rsidRPr="00162976">
        <w:rPr>
          <w:rFonts w:ascii="Times New Roman" w:hAnsi="Times New Roman" w:cs="Times New Roman"/>
          <w:sz w:val="24"/>
          <w:szCs w:val="24"/>
        </w:rPr>
        <w:t>M</w:t>
      </w:r>
      <w:r w:rsidRPr="00162976">
        <w:rPr>
          <w:rFonts w:ascii="Times New Roman" w:hAnsi="Times New Roman" w:cs="Times New Roman"/>
          <w:sz w:val="24"/>
          <w:szCs w:val="24"/>
          <w:lang w:val="en-US"/>
        </w:rPr>
        <w:t>emberikan pendapat bahwa k</w:t>
      </w:r>
      <w:r w:rsidRPr="00162976">
        <w:rPr>
          <w:rFonts w:ascii="Times New Roman" w:hAnsi="Times New Roman" w:cs="Times New Roman"/>
          <w:sz w:val="24"/>
          <w:szCs w:val="24"/>
        </w:rPr>
        <w:t xml:space="preserve">eterampilan membaca berperan penting dalam kehidupan karena pengetahuan diperoleh melalui membaca. Oleh karena itu </w:t>
      </w:r>
      <w:r w:rsidRPr="00162976">
        <w:rPr>
          <w:rFonts w:ascii="Times New Roman" w:hAnsi="Times New Roman" w:cs="Times New Roman"/>
          <w:sz w:val="24"/>
          <w:szCs w:val="24"/>
        </w:rPr>
        <w:lastRenderedPageBreak/>
        <w:t>keterampilan ini harus dikuasai peserta didik sejak dini.  Namun waktu demi waktu kemampuan membaca anak mulai menurun, anak lebih suka untuk menonton, dan mendengarkan dibandingkan membaca, berdasarkan hal ini guru perlu merasa khawatir dan melakukan berbagai upaya agar siswa mampu membaca terutama dalam membaca permulaan. Dengan adanya hal ini guru di sekola</w:t>
      </w:r>
      <w:r w:rsidRPr="00162976">
        <w:rPr>
          <w:rFonts w:ascii="Times New Roman" w:hAnsi="Times New Roman" w:cs="Times New Roman"/>
          <w:sz w:val="24"/>
          <w:szCs w:val="24"/>
          <w:lang w:val="en-US"/>
        </w:rPr>
        <w:t xml:space="preserve">h </w:t>
      </w:r>
      <w:r w:rsidRPr="00162976">
        <w:rPr>
          <w:rFonts w:ascii="Times New Roman" w:hAnsi="Times New Roman" w:cs="Times New Roman"/>
          <w:sz w:val="24"/>
          <w:szCs w:val="24"/>
        </w:rPr>
        <w:t>perlu melakukan upaya perbaikan agar siswa sekola dasar kelas rendah mampu membaca permulaan</w:t>
      </w:r>
      <w:r w:rsidRPr="00162976">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mU5ZjY5NTQtMmY1Ny00YjA2LThlNzAtZjY2MjE5ZmRhNjA0IiwicHJvcGVydGllcyI6eyJub3RlSW5kZXgiOjB9LCJpc0VkaXRlZCI6ZmFsc2UsIm1hbnVhbE92ZXJyaWRlIjp7ImlzTWFudWFsbHlPdmVycmlkZGVuIjpmYWxzZSwiY2l0ZXByb2NUZXh0IjoiKEZhZGhpbGxhLCAyMDE5KSIsIm1hbnVhbE92ZXJyaWRlVGV4dCI6IiJ9LCJjaXRhdGlvbkl0ZW1zIjpbeyJpZCI6IjVmNDM0NDY1LTc5MGEtM2JlNC04NGM3LWUwMjdhMzQ4Njc1OSIsIml0ZW1EYXRhIjp7InR5cGUiOiJhcnRpY2xlLWpvdXJuYWwiLCJpZCI6IjVmNDM0NDY1LTc5MGEtM2JlNC04NGM3LWUwMjdhMzQ4Njc1OSIsInRpdGxlIjoiUkVWSVRBTElTQVNJIFBFTkRJRElLQU4gQkFIQVNBIE1FTEFMVUkgU1lMTEFCSUMgTUVUSE9EIERBTEFNIE1FTklOR0tBVEtBTiBLRU1BTVBVQU4gTUVNQkFDQSBQRVJNVUxBQU4gUEFEQSBTSVNXQSBLRUxBUyAxIEIgU0QgSVQgU0FMU0FCSUxBIiwiYXV0aG9yIjpbeyJmYW1pbHkiOiJGYWRoaWxsYSIsImdpdmVuIjoiQWlzeWEgUmFobWEiLCJwYXJzZS1uYW1lcyI6ZmFsc2UsImRyb3BwaW5nLXBhcnRpY2xlIjoiIiwibm9uLWRyb3BwaW5nLXBhcnRpY2xlIjoiIn1dLCJjb250YWluZXItdGl0bGUiOiJKdXJuYWwgQWJkYXU6IEp1cm5hbCBQZW5kaWRpa2FuIE1hZHJhc2FoIElidGlkYWl5YWgiLCJJU1NOIjoiMjY4NS0wNDUxIiwiaXNzdWVkIjp7ImRhdGUtcGFydHMiOltbMjAxOV1dfSwicGFnZSI6IjI0My0yNTQiLCJpc3N1ZSI6IjIiLCJ2b2x1bWUiOiIyIiwiY29udGFpbmVyLXRpdGxlLXNob3J0IjoiIn0sImlzVGVtcG9yYXJ5IjpmYWxzZX1dfQ=="/>
          <w:id w:val="2084025711"/>
          <w:placeholder>
            <w:docPart w:val="F31716E54C584ECDA31A03E7814E80D5"/>
          </w:placeholder>
        </w:sdtPr>
        <w:sdtContent>
          <w:r w:rsidRPr="00162976">
            <w:rPr>
              <w:rFonts w:ascii="Times New Roman" w:hAnsi="Times New Roman" w:cs="Times New Roman"/>
              <w:color w:val="000000"/>
              <w:sz w:val="24"/>
              <w:szCs w:val="24"/>
              <w:lang w:val="en-US"/>
            </w:rPr>
            <w:t>(Fadhilla, 2019)</w:t>
          </w:r>
        </w:sdtContent>
      </w:sdt>
      <w:r w:rsidRPr="00162976">
        <w:rPr>
          <w:rFonts w:ascii="Times New Roman" w:hAnsi="Times New Roman" w:cs="Times New Roman"/>
          <w:sz w:val="24"/>
          <w:szCs w:val="24"/>
          <w:lang w:val="en-US"/>
        </w:rPr>
        <w:t>. A</w:t>
      </w:r>
      <w:r w:rsidRPr="00162976">
        <w:rPr>
          <w:rFonts w:ascii="Times New Roman" w:hAnsi="Times New Roman" w:cs="Times New Roman"/>
          <w:sz w:val="24"/>
          <w:szCs w:val="24"/>
        </w:rPr>
        <w:t>ada empat kelompok karakteristik kesulitan membaca, yaitu Kebiasaan membaca, kekeliruan mengenal kata, kekeliruan pemahaman dan gejala gejala serba aneka.</w:t>
      </w:r>
      <w:r w:rsidRPr="00162976">
        <w:rPr>
          <w:rFonts w:ascii="Times New Roman" w:hAnsi="Times New Roman" w:cs="Times New Roman"/>
          <w:sz w:val="24"/>
          <w:szCs w:val="24"/>
          <w:lang w:val="en-US"/>
        </w:rPr>
        <w:t xml:space="preserve"> </w:t>
      </w:r>
      <w:r w:rsidRPr="00162976">
        <w:rPr>
          <w:rFonts w:ascii="Times New Roman" w:hAnsi="Times New Roman" w:cs="Times New Roman"/>
          <w:sz w:val="24"/>
          <w:szCs w:val="24"/>
        </w:rPr>
        <w:t>Dalam hal ini untuk melatih anak siswa sekola</w:t>
      </w:r>
      <w:r w:rsidRPr="00162976">
        <w:rPr>
          <w:rFonts w:ascii="Times New Roman" w:hAnsi="Times New Roman" w:cs="Times New Roman"/>
          <w:sz w:val="24"/>
          <w:szCs w:val="24"/>
          <w:lang w:val="en-US"/>
        </w:rPr>
        <w:t>h d</w:t>
      </w:r>
      <w:r w:rsidRPr="00162976">
        <w:rPr>
          <w:rFonts w:ascii="Times New Roman" w:hAnsi="Times New Roman" w:cs="Times New Roman"/>
          <w:sz w:val="24"/>
          <w:szCs w:val="24"/>
        </w:rPr>
        <w:t>asar dan meningkatkan kemampuan membaca permulaan pada siswa sekolah dasar kelas rendah metode yang alan di gunakan berupa metode Suku Kata (Silaba)</w:t>
      </w:r>
      <w:r w:rsidRPr="00162976">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jRjYWFmNmYtMjJhMC00MzdlLThhNTctMGI1MjQwNmVjYmZjIiwicHJvcGVydGllcyI6eyJub3RlSW5kZXgiOjB9LCJpc0VkaXRlZCI6ZmFsc2UsIm1hbnVhbE92ZXJyaWRlIjp7ImlzTWFudWFsbHlPdmVycmlkZGVuIjpmYWxzZSwiY2l0ZXByb2NUZXh0IjoiKEZhZGhpbGxhLCAyMDE5KSIsIm1hbnVhbE92ZXJyaWRlVGV4dCI6IiJ9LCJjaXRhdGlvbkl0ZW1zIjpbeyJpZCI6IjVmNDM0NDY1LTc5MGEtM2JlNC04NGM3LWUwMjdhMzQ4Njc1OSIsIml0ZW1EYXRhIjp7InR5cGUiOiJhcnRpY2xlLWpvdXJuYWwiLCJpZCI6IjVmNDM0NDY1LTc5MGEtM2JlNC04NGM3LWUwMjdhMzQ4Njc1OSIsInRpdGxlIjoiUkVWSVRBTElTQVNJIFBFTkRJRElLQU4gQkFIQVNBIE1FTEFMVUkgU1lMTEFCSUMgTUVUSE9EIERBTEFNIE1FTklOR0tBVEtBTiBLRU1BTVBVQU4gTUVNQkFDQSBQRVJNVUxBQU4gUEFEQSBTSVNXQSBLRUxBUyAxIEIgU0QgSVQgU0FMU0FCSUxBIiwiYXV0aG9yIjpbeyJmYW1pbHkiOiJGYWRoaWxsYSIsImdpdmVuIjoiQWlzeWEgUmFobWEiLCJwYXJzZS1uYW1lcyI6ZmFsc2UsImRyb3BwaW5nLXBhcnRpY2xlIjoiIiwibm9uLWRyb3BwaW5nLXBhcnRpY2xlIjoiIn1dLCJjb250YWluZXItdGl0bGUiOiJKdXJuYWwgQWJkYXU6IEp1cm5hbCBQZW5kaWRpa2FuIE1hZHJhc2FoIElidGlkYWl5YWgiLCJJU1NOIjoiMjY4NS0wNDUxIiwiaXNzdWVkIjp7ImRhdGUtcGFydHMiOltbMjAxOV1dfSwicGFnZSI6IjI0My0yNTQiLCJpc3N1ZSI6IjIiLCJ2b2x1bWUiOiIyIiwiY29udGFpbmVyLXRpdGxlLXNob3J0IjoiIn0sImlzVGVtcG9yYXJ5IjpmYWxzZX1dfQ=="/>
          <w:id w:val="1249469707"/>
          <w:placeholder>
            <w:docPart w:val="F31716E54C584ECDA31A03E7814E80D5"/>
          </w:placeholder>
        </w:sdtPr>
        <w:sdtContent>
          <w:r w:rsidRPr="00162976">
            <w:rPr>
              <w:rFonts w:ascii="Times New Roman" w:hAnsi="Times New Roman" w:cs="Times New Roman"/>
              <w:color w:val="000000"/>
              <w:sz w:val="24"/>
              <w:szCs w:val="24"/>
              <w:lang w:val="en-US"/>
            </w:rPr>
            <w:t>(Fadhilla, 2019)</w:t>
          </w:r>
        </w:sdtContent>
      </w:sdt>
      <w:r w:rsidRPr="00162976">
        <w:rPr>
          <w:rFonts w:ascii="Times New Roman" w:hAnsi="Times New Roman" w:cs="Times New Roman"/>
          <w:sz w:val="24"/>
          <w:szCs w:val="24"/>
        </w:rPr>
        <w:t>.</w:t>
      </w:r>
    </w:p>
    <w:p w14:paraId="5CBD8D24" w14:textId="77777777" w:rsidR="00AD4A54" w:rsidRPr="00162976" w:rsidRDefault="00AD4A54" w:rsidP="00AD4A54">
      <w:pPr>
        <w:spacing w:line="360" w:lineRule="auto"/>
        <w:ind w:firstLine="567"/>
        <w:jc w:val="both"/>
        <w:rPr>
          <w:rFonts w:ascii="Times New Roman" w:hAnsi="Times New Roman" w:cs="Times New Roman"/>
          <w:sz w:val="24"/>
          <w:szCs w:val="24"/>
        </w:rPr>
      </w:pPr>
      <w:r w:rsidRPr="00162976">
        <w:rPr>
          <w:rFonts w:ascii="Times New Roman" w:hAnsi="Times New Roman" w:cs="Times New Roman"/>
          <w:sz w:val="24"/>
          <w:szCs w:val="24"/>
          <w:lang w:val="en-US"/>
        </w:rPr>
        <w:t xml:space="preserve">Novitasari </w:t>
      </w:r>
      <w:sdt>
        <w:sdtPr>
          <w:rPr>
            <w:rFonts w:ascii="Times New Roman" w:hAnsi="Times New Roman" w:cs="Times New Roman"/>
            <w:sz w:val="24"/>
            <w:szCs w:val="24"/>
            <w:lang w:val="en-US"/>
          </w:rPr>
          <w:tag w:val="MENDELEY_CITATION_v3_eyJjaXRhdGlvbklEIjoiTUVOREVMRVlfQ0lUQVRJT05fOTY2NjVkZGMtZmRmYi00YTE4LTg2MjQtMWZkZjJmZTE5NjcyIiwicHJvcGVydGllcyI6eyJub3RlSW5kZXgiOjB9LCJpc0VkaXRlZCI6ZmFsc2UsIm1hbnVhbE92ZXJyaWRlIjp7ImlzTWFudWFsbHlPdmVycmlkZGVuIjpmYWxzZSwiY2l0ZXByb2NUZXh0IjoiKEhpZGl5YWggJiMzODsgVW1hbSwgMjAyMSkiLCJtYW51YWxPdmVycmlkZVRleHQiOiIifSwiY2l0YXRpb25JdGVtcyI6W3siaWQiOiIwNDE0ZGFlMS04OWNjLTNlZjctYmE3Yi03NGVmYjMwZDVjMTUiLCJpdGVtRGF0YSI6eyJ0eXBlIjoiYXJ0aWNsZS1qb3VybmFsIiwiaWQiOiIwNDE0ZGFlMS04OWNjLTNlZjctYmE3Yi03NGVmYjMwZDVjMTUiLCJ0aXRsZSI6IlBFTkVSQVBBTiBNRVRPREUgU1VLVSBLQVRBIChTWUlMTEFCSUMgTUVUSE9EKSBVTlRVSyBNRU5JTkdLQVRLQU4gS0VURVJBTVBJTEFOIE1FTUJBQ0EgUEVSTVVMQUFOIFBBREEgS0VMQVMgMSBTRE4gS0FMSVdBVEVTIiwiYXV0aG9yIjpbeyJmYW1pbHkiOiJIaWRpeWFoIiwiZ2l2ZW4iOiJGaXRheWF0dWwiLCJwYXJzZS1uYW1lcyI6ZmFsc2UsImRyb3BwaW5nLXBhcnRpY2xlIjoiIiwibm9uLWRyb3BwaW5nLXBhcnRpY2xlIjoiIn0seyJmYW1pbHkiOiJVbWFtIiwiZ2l2ZW4iOiJOYW5hbmcgS2hvaXJ1bCIsInBhcnNlLW5hbWVzIjpmYWxzZSwiZHJvcHBpbmctcGFydGljbGUiOiIiLCJub24tZHJvcHBpbmctcGFydGljbGUiOiIifV0sImNvbnRhaW5lci10aXRsZSI6IkpUSUVFIiwiaXNzdWVkIjp7ImRhdGUtcGFydHMiOltbMjAyMV1dfSwicGFnZSI6IjExNS0xMjciLCJpc3N1ZSI6IjIiLCJ2b2x1bWUiOiI1IiwiY29udGFpbmVyLXRpdGxlLXNob3J0IjoiIn0sImlzVGVtcG9yYXJ5IjpmYWxzZX1dfQ=="/>
          <w:id w:val="-465499380"/>
          <w:placeholder>
            <w:docPart w:val="F31716E54C584ECDA31A03E7814E80D5"/>
          </w:placeholder>
        </w:sdtPr>
        <w:sdtContent>
          <w:r w:rsidRPr="00162976">
            <w:rPr>
              <w:rFonts w:ascii="Times New Roman" w:eastAsia="Times New Roman" w:hAnsi="Times New Roman" w:cs="Times New Roman"/>
            </w:rPr>
            <w:t>(Hidiyah &amp; Umam, 2021)</w:t>
          </w:r>
        </w:sdtContent>
      </w:sdt>
      <w:r w:rsidRPr="00162976">
        <w:rPr>
          <w:rFonts w:ascii="Times New Roman" w:hAnsi="Times New Roman" w:cs="Times New Roman"/>
          <w:sz w:val="24"/>
          <w:szCs w:val="24"/>
          <w:lang w:val="en-US"/>
        </w:rPr>
        <w:t xml:space="preserve"> mengemukakan </w:t>
      </w:r>
      <w:r w:rsidRPr="00162976">
        <w:rPr>
          <w:rFonts w:ascii="Times New Roman" w:hAnsi="Times New Roman" w:cs="Times New Roman"/>
          <w:sz w:val="24"/>
          <w:szCs w:val="24"/>
        </w:rPr>
        <w:t>metode suku kata adalah metode pengajaran membaca dengan ter</w:t>
      </w:r>
      <w:r w:rsidRPr="00162976">
        <w:rPr>
          <w:rFonts w:ascii="Times New Roman" w:hAnsi="Times New Roman" w:cs="Times New Roman"/>
          <w:sz w:val="24"/>
          <w:szCs w:val="24"/>
          <w:lang w:val="en-US"/>
        </w:rPr>
        <w:t>l</w:t>
      </w:r>
      <w:r w:rsidRPr="00162976">
        <w:rPr>
          <w:rFonts w:ascii="Times New Roman" w:hAnsi="Times New Roman" w:cs="Times New Roman"/>
          <w:sz w:val="24"/>
          <w:szCs w:val="24"/>
        </w:rPr>
        <w:t>ebih dahulu menyajikan kata</w:t>
      </w:r>
      <w:r w:rsidRPr="00162976">
        <w:rPr>
          <w:rFonts w:ascii="Times New Roman" w:hAnsi="Times New Roman" w:cs="Times New Roman"/>
          <w:sz w:val="24"/>
          <w:szCs w:val="24"/>
          <w:lang w:val="en-US"/>
        </w:rPr>
        <w:t>-</w:t>
      </w:r>
      <w:r w:rsidRPr="00162976">
        <w:rPr>
          <w:rFonts w:ascii="Times New Roman" w:hAnsi="Times New Roman" w:cs="Times New Roman"/>
          <w:sz w:val="24"/>
          <w:szCs w:val="24"/>
        </w:rPr>
        <w:t>kata yang dikelompokkan menjadi kalimat.</w:t>
      </w:r>
      <w:r w:rsidRPr="00162976">
        <w:rPr>
          <w:rFonts w:ascii="Times New Roman" w:hAnsi="Times New Roman" w:cs="Times New Roman"/>
          <w:sz w:val="24"/>
          <w:szCs w:val="24"/>
          <w:lang w:val="en-US"/>
        </w:rPr>
        <w:t xml:space="preserve"> </w:t>
      </w:r>
      <w:r w:rsidRPr="00162976">
        <w:rPr>
          <w:rFonts w:ascii="Times New Roman" w:hAnsi="Times New Roman" w:cs="Times New Roman"/>
          <w:sz w:val="24"/>
          <w:szCs w:val="24"/>
        </w:rPr>
        <w:t>Suku kata juga dapat di sebut dengan metode yang dilakukan untuk mengeja kata demi kata, sehingga proses ini dapat mempercapat penguasaan kemampuan membaca permulaan anak, belajar mengenal kata dengan menguraikan suku kata tidak mem</w:t>
      </w:r>
      <w:r w:rsidRPr="00162976">
        <w:rPr>
          <w:rFonts w:ascii="Times New Roman" w:hAnsi="Times New Roman" w:cs="Times New Roman"/>
          <w:sz w:val="24"/>
          <w:szCs w:val="24"/>
          <w:lang w:val="en-US"/>
        </w:rPr>
        <w:t>a</w:t>
      </w:r>
      <w:r w:rsidRPr="00162976">
        <w:rPr>
          <w:rFonts w:ascii="Times New Roman" w:hAnsi="Times New Roman" w:cs="Times New Roman"/>
          <w:sz w:val="24"/>
          <w:szCs w:val="24"/>
        </w:rPr>
        <w:t>kan waktu yang lama dan dapat secara mudah mengetahui berbagai macam kata.</w:t>
      </w:r>
    </w:p>
    <w:p w14:paraId="6EDC7571" w14:textId="77777777" w:rsidR="00AD4A54" w:rsidRPr="00162976" w:rsidRDefault="00AD4A54" w:rsidP="00AD4A54">
      <w:pPr>
        <w:spacing w:line="360" w:lineRule="auto"/>
        <w:ind w:firstLine="567"/>
        <w:jc w:val="both"/>
        <w:rPr>
          <w:rFonts w:ascii="Times New Roman" w:hAnsi="Times New Roman" w:cs="Times New Roman"/>
          <w:sz w:val="24"/>
          <w:szCs w:val="24"/>
          <w:lang w:val="en-US"/>
        </w:rPr>
      </w:pPr>
      <w:r w:rsidRPr="00162976">
        <w:rPr>
          <w:rFonts w:ascii="Times New Roman" w:hAnsi="Times New Roman" w:cs="Times New Roman"/>
          <w:sz w:val="24"/>
          <w:szCs w:val="24"/>
          <w:lang w:val="en-US"/>
        </w:rPr>
        <w:t>H</w:t>
      </w:r>
      <w:r w:rsidRPr="00162976">
        <w:rPr>
          <w:rFonts w:ascii="Times New Roman" w:hAnsi="Times New Roman" w:cs="Times New Roman"/>
          <w:sz w:val="24"/>
          <w:szCs w:val="24"/>
        </w:rPr>
        <w:t>asanudin</w:t>
      </w:r>
      <w:r w:rsidRPr="00162976">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OTY4MmYxNjUtMzg1NC00NTEzLWI2MjEtY2E3MmFiMjQzZjM1IiwicHJvcGVydGllcyI6eyJub3RlSW5kZXgiOjB9LCJpc0VkaXRlZCI6ZmFsc2UsIm1hbnVhbE92ZXJyaWRlIjp7ImlzTWFudWFsbHlPdmVycmlkZGVuIjpmYWxzZSwiY2l0ZXByb2NUZXh0IjoiKEhpZGl5YWggJiMzODsgVW1hbSwgMjAyMSkiLCJtYW51YWxPdmVycmlkZVRleHQiOiIifSwiY2l0YXRpb25JdGVtcyI6W3siaWQiOiIwNDE0ZGFlMS04OWNjLTNlZjctYmE3Yi03NGVmYjMwZDVjMTUiLCJpdGVtRGF0YSI6eyJ0eXBlIjoiYXJ0aWNsZS1qb3VybmFsIiwiaWQiOiIwNDE0ZGFlMS04OWNjLTNlZjctYmE3Yi03NGVmYjMwZDVjMTUiLCJ0aXRsZSI6IlBFTkVSQVBBTiBNRVRPREUgU1VLVSBLQVRBIChTWUlMTEFCSUMgTUVUSE9EKSBVTlRVSyBNRU5JTkdLQVRLQU4gS0VURVJBTVBJTEFOIE1FTUJBQ0EgUEVSTVVMQUFOIFBBREEgS0VMQVMgMSBTRE4gS0FMSVdBVEVTIiwiYXV0aG9yIjpbeyJmYW1pbHkiOiJIaWRpeWFoIiwiZ2l2ZW4iOiJGaXRheWF0dWwiLCJwYXJzZS1uYW1lcyI6ZmFsc2UsImRyb3BwaW5nLXBhcnRpY2xlIjoiIiwibm9uLWRyb3BwaW5nLXBhcnRpY2xlIjoiIn0seyJmYW1pbHkiOiJVbWFtIiwiZ2l2ZW4iOiJOYW5hbmcgS2hvaXJ1bCIsInBhcnNlLW5hbWVzIjpmYWxzZSwiZHJvcHBpbmctcGFydGljbGUiOiIiLCJub24tZHJvcHBpbmctcGFydGljbGUiOiIifV0sImNvbnRhaW5lci10aXRsZSI6IkpUSUVFIiwiaXNzdWVkIjp7ImRhdGUtcGFydHMiOltbMjAyMV1dfSwicGFnZSI6IjExNS0xMjciLCJpc3N1ZSI6IjIiLCJ2b2x1bWUiOiI1IiwiY29udGFpbmVyLXRpdGxlLXNob3J0IjoiIn0sImlzVGVtcG9yYXJ5IjpmYWxzZX1dfQ=="/>
          <w:id w:val="-2129614720"/>
          <w:placeholder>
            <w:docPart w:val="F31716E54C584ECDA31A03E7814E80D5"/>
          </w:placeholder>
        </w:sdtPr>
        <w:sdtContent>
          <w:r w:rsidRPr="00162976">
            <w:rPr>
              <w:rFonts w:ascii="Times New Roman" w:eastAsia="Times New Roman" w:hAnsi="Times New Roman" w:cs="Times New Roman"/>
            </w:rPr>
            <w:t>(Hidiyah &amp; Umam, 2021)</w:t>
          </w:r>
        </w:sdtContent>
      </w:sdt>
      <w:r w:rsidRPr="00162976">
        <w:rPr>
          <w:rFonts w:ascii="Times New Roman" w:hAnsi="Times New Roman" w:cs="Times New Roman"/>
          <w:sz w:val="24"/>
          <w:szCs w:val="24"/>
          <w:lang w:val="en-US"/>
        </w:rPr>
        <w:t xml:space="preserve"> mengemukakan t</w:t>
      </w:r>
      <w:r w:rsidRPr="00162976">
        <w:rPr>
          <w:rFonts w:ascii="Times New Roman" w:hAnsi="Times New Roman" w:cs="Times New Roman"/>
          <w:sz w:val="24"/>
          <w:szCs w:val="24"/>
        </w:rPr>
        <w:t>erdapat beberapa cara untuk meningkatkan pemahaman keteram</w:t>
      </w:r>
      <w:r w:rsidRPr="00162976">
        <w:rPr>
          <w:rFonts w:ascii="Times New Roman" w:hAnsi="Times New Roman" w:cs="Times New Roman"/>
          <w:sz w:val="24"/>
          <w:szCs w:val="24"/>
          <w:lang w:val="en-US"/>
        </w:rPr>
        <w:t>p</w:t>
      </w:r>
      <w:r w:rsidRPr="00162976">
        <w:rPr>
          <w:rFonts w:ascii="Times New Roman" w:hAnsi="Times New Roman" w:cs="Times New Roman"/>
          <w:sz w:val="24"/>
          <w:szCs w:val="24"/>
        </w:rPr>
        <w:t>ilan membaca permulaan peserta didik misalnya menggunakan metode abjad, metode suku kata, metode kata, metode Global, Metode Whole Language, metode SAS dan Stainberg. Dari sekian banyak metode yang ada, terdapat satu metode yang sangat efektif di gunakan yaitu metode suku kata karena memiliki keunggullan yang membedakan dari metode membaca lainnya, yaitu: (1) dalam membaca tanpa mengeja huruf, (2) dapat mempelajari pengenalan huruf dengan mengupas dan menguraikan suku kata, (3) tidak membutuhkan waktu untuk menyajikan dan (4) dapat dengan mudah mengetahui berbagai macam kata.</w:t>
      </w:r>
      <w:r w:rsidRPr="00162976">
        <w:rPr>
          <w:rFonts w:ascii="Times New Roman" w:hAnsi="Times New Roman" w:cs="Times New Roman"/>
          <w:sz w:val="24"/>
          <w:szCs w:val="24"/>
          <w:lang w:val="en-US"/>
        </w:rPr>
        <w:t xml:space="preserve"> </w:t>
      </w:r>
    </w:p>
    <w:p w14:paraId="1A926850" w14:textId="77777777" w:rsidR="00AD4A54" w:rsidRPr="00162976" w:rsidRDefault="00AD4A54" w:rsidP="00AD4A54">
      <w:pPr>
        <w:spacing w:line="360" w:lineRule="auto"/>
        <w:ind w:firstLine="567"/>
        <w:jc w:val="both"/>
        <w:rPr>
          <w:rFonts w:ascii="Times New Roman" w:hAnsi="Times New Roman" w:cs="Times New Roman"/>
          <w:sz w:val="24"/>
          <w:szCs w:val="24"/>
        </w:rPr>
      </w:pPr>
      <w:r w:rsidRPr="00162976">
        <w:rPr>
          <w:rFonts w:ascii="Times New Roman" w:hAnsi="Times New Roman" w:cs="Times New Roman"/>
          <w:sz w:val="24"/>
          <w:szCs w:val="24"/>
        </w:rPr>
        <w:lastRenderedPageBreak/>
        <w:t>Berdasarkan penjelasan di atas  maka penulis tertarik untuk mengadakan penelitian yang bertujuan mencari tau dan membuktikan bagaimana metode suku kata dalam kemampuan membaca permulaan anak sekola</w:t>
      </w:r>
      <w:r w:rsidRPr="00162976">
        <w:rPr>
          <w:rFonts w:ascii="Times New Roman" w:hAnsi="Times New Roman" w:cs="Times New Roman"/>
          <w:sz w:val="24"/>
          <w:szCs w:val="24"/>
          <w:lang w:val="en-US"/>
        </w:rPr>
        <w:t xml:space="preserve">h </w:t>
      </w:r>
      <w:r w:rsidRPr="00162976">
        <w:rPr>
          <w:rFonts w:ascii="Times New Roman" w:hAnsi="Times New Roman" w:cs="Times New Roman"/>
          <w:sz w:val="24"/>
          <w:szCs w:val="24"/>
        </w:rPr>
        <w:t>dasar pada mata pelajaran Bahasa Indonesia.</w:t>
      </w:r>
    </w:p>
    <w:p w14:paraId="7DB88D11" w14:textId="77777777" w:rsidR="00AD4A54" w:rsidRPr="00162976" w:rsidRDefault="00AD4A54" w:rsidP="00AD4A54">
      <w:pPr>
        <w:pStyle w:val="Heading2"/>
        <w:numPr>
          <w:ilvl w:val="0"/>
          <w:numId w:val="2"/>
        </w:numPr>
        <w:spacing w:line="360" w:lineRule="auto"/>
        <w:ind w:left="284" w:hanging="284"/>
        <w:jc w:val="both"/>
        <w:rPr>
          <w:rFonts w:ascii="Times New Roman" w:hAnsi="Times New Roman" w:cs="Times New Roman"/>
          <w:color w:val="auto"/>
          <w:sz w:val="24"/>
          <w:szCs w:val="24"/>
        </w:rPr>
      </w:pPr>
      <w:bookmarkStart w:id="6" w:name="_Toc96469662"/>
      <w:bookmarkStart w:id="7" w:name="_Toc108054857"/>
      <w:bookmarkStart w:id="8" w:name="_Toc108059604"/>
      <w:bookmarkStart w:id="9" w:name="_Toc108061410"/>
      <w:bookmarkStart w:id="10" w:name="_Toc110897510"/>
      <w:r w:rsidRPr="00162976">
        <w:rPr>
          <w:rFonts w:ascii="Times New Roman" w:hAnsi="Times New Roman" w:cs="Times New Roman"/>
          <w:color w:val="auto"/>
          <w:sz w:val="24"/>
          <w:szCs w:val="24"/>
        </w:rPr>
        <w:t>Rumusan Masalah</w:t>
      </w:r>
      <w:bookmarkEnd w:id="6"/>
      <w:bookmarkEnd w:id="7"/>
      <w:bookmarkEnd w:id="8"/>
      <w:bookmarkEnd w:id="9"/>
      <w:bookmarkEnd w:id="10"/>
    </w:p>
    <w:p w14:paraId="2C08B45F" w14:textId="77777777" w:rsidR="00AD4A54" w:rsidRPr="00162976" w:rsidRDefault="00AD4A54" w:rsidP="00AD4A54">
      <w:pPr>
        <w:pStyle w:val="ListParagraph"/>
        <w:spacing w:line="360" w:lineRule="auto"/>
        <w:ind w:left="0" w:firstLine="567"/>
        <w:jc w:val="both"/>
        <w:rPr>
          <w:rFonts w:ascii="Times New Roman" w:hAnsi="Times New Roman" w:cs="Times New Roman"/>
          <w:sz w:val="24"/>
          <w:szCs w:val="24"/>
        </w:rPr>
      </w:pPr>
      <w:r w:rsidRPr="00162976">
        <w:rPr>
          <w:rFonts w:ascii="Times New Roman" w:hAnsi="Times New Roman" w:cs="Times New Roman"/>
          <w:sz w:val="24"/>
          <w:szCs w:val="24"/>
        </w:rPr>
        <w:t>Berdasarkan latar belakang masalah di atas, maka rumussan masalah dalam penelitian ini adalah bagaimana gambaran penggunaan metode suku kata dalam kemampuan membaca permulaan pada anak sekola</w:t>
      </w:r>
      <w:r w:rsidRPr="00162976">
        <w:rPr>
          <w:rFonts w:ascii="Times New Roman" w:hAnsi="Times New Roman" w:cs="Times New Roman"/>
          <w:sz w:val="24"/>
          <w:szCs w:val="24"/>
          <w:lang w:val="en-US"/>
        </w:rPr>
        <w:t>h</w:t>
      </w:r>
      <w:r w:rsidRPr="00162976">
        <w:rPr>
          <w:rFonts w:ascii="Times New Roman" w:hAnsi="Times New Roman" w:cs="Times New Roman"/>
          <w:sz w:val="24"/>
          <w:szCs w:val="24"/>
        </w:rPr>
        <w:t xml:space="preserve"> dasar?</w:t>
      </w:r>
    </w:p>
    <w:p w14:paraId="64FC6944" w14:textId="77777777" w:rsidR="00AD4A54" w:rsidRPr="00162976" w:rsidRDefault="00AD4A54" w:rsidP="00AD4A54">
      <w:pPr>
        <w:pStyle w:val="Heading2"/>
        <w:numPr>
          <w:ilvl w:val="0"/>
          <w:numId w:val="2"/>
        </w:numPr>
        <w:spacing w:line="360" w:lineRule="auto"/>
        <w:ind w:left="284" w:hanging="284"/>
        <w:jc w:val="both"/>
        <w:rPr>
          <w:rFonts w:ascii="Times New Roman" w:hAnsi="Times New Roman" w:cs="Times New Roman"/>
          <w:color w:val="auto"/>
          <w:sz w:val="24"/>
          <w:szCs w:val="24"/>
        </w:rPr>
      </w:pPr>
      <w:bookmarkStart w:id="11" w:name="_Toc96469663"/>
      <w:bookmarkStart w:id="12" w:name="_Toc108054858"/>
      <w:bookmarkStart w:id="13" w:name="_Toc108059605"/>
      <w:bookmarkStart w:id="14" w:name="_Toc108061411"/>
      <w:bookmarkStart w:id="15" w:name="_Toc110897511"/>
      <w:r w:rsidRPr="00162976">
        <w:rPr>
          <w:rFonts w:ascii="Times New Roman" w:hAnsi="Times New Roman" w:cs="Times New Roman"/>
          <w:color w:val="auto"/>
          <w:sz w:val="24"/>
          <w:szCs w:val="24"/>
        </w:rPr>
        <w:t>Tujuan Penelitian</w:t>
      </w:r>
      <w:bookmarkEnd w:id="11"/>
      <w:bookmarkEnd w:id="12"/>
      <w:bookmarkEnd w:id="13"/>
      <w:bookmarkEnd w:id="14"/>
      <w:bookmarkEnd w:id="15"/>
    </w:p>
    <w:p w14:paraId="425F3DDB" w14:textId="77777777" w:rsidR="00AD4A54" w:rsidRPr="00162976" w:rsidRDefault="00AD4A54" w:rsidP="00AD4A54">
      <w:pPr>
        <w:pStyle w:val="ListParagraph"/>
        <w:spacing w:line="360" w:lineRule="auto"/>
        <w:ind w:left="0" w:firstLine="567"/>
        <w:jc w:val="both"/>
        <w:rPr>
          <w:rFonts w:ascii="Times New Roman" w:hAnsi="Times New Roman" w:cs="Times New Roman"/>
          <w:sz w:val="24"/>
          <w:szCs w:val="24"/>
        </w:rPr>
      </w:pPr>
      <w:r w:rsidRPr="00162976">
        <w:rPr>
          <w:rFonts w:ascii="Times New Roman" w:hAnsi="Times New Roman" w:cs="Times New Roman"/>
          <w:sz w:val="24"/>
          <w:szCs w:val="24"/>
        </w:rPr>
        <w:t>Penelitian ini bertujuan untuk mengetahui bagaimana gambaran penggunaan metode suku kata dalam kemampuan membaca permulaan anak sekola</w:t>
      </w:r>
      <w:r w:rsidRPr="00162976">
        <w:rPr>
          <w:rFonts w:ascii="Times New Roman" w:hAnsi="Times New Roman" w:cs="Times New Roman"/>
          <w:sz w:val="24"/>
          <w:szCs w:val="24"/>
          <w:lang w:val="en-US"/>
        </w:rPr>
        <w:t>h</w:t>
      </w:r>
      <w:r w:rsidRPr="00162976">
        <w:rPr>
          <w:rFonts w:ascii="Times New Roman" w:hAnsi="Times New Roman" w:cs="Times New Roman"/>
          <w:sz w:val="24"/>
          <w:szCs w:val="24"/>
        </w:rPr>
        <w:t xml:space="preserve"> dasar.</w:t>
      </w:r>
    </w:p>
    <w:p w14:paraId="5AD4C077" w14:textId="77777777" w:rsidR="00AD4A54" w:rsidRPr="00162976" w:rsidRDefault="00AD4A54" w:rsidP="00AD4A54">
      <w:pPr>
        <w:pStyle w:val="Heading2"/>
        <w:numPr>
          <w:ilvl w:val="0"/>
          <w:numId w:val="2"/>
        </w:numPr>
        <w:spacing w:line="360" w:lineRule="auto"/>
        <w:ind w:left="284" w:hanging="284"/>
        <w:jc w:val="both"/>
        <w:rPr>
          <w:rFonts w:ascii="Times New Roman" w:hAnsi="Times New Roman" w:cs="Times New Roman"/>
          <w:color w:val="auto"/>
          <w:sz w:val="24"/>
          <w:szCs w:val="24"/>
        </w:rPr>
      </w:pPr>
      <w:bookmarkStart w:id="16" w:name="_Toc96469664"/>
      <w:bookmarkStart w:id="17" w:name="_Toc108054859"/>
      <w:bookmarkStart w:id="18" w:name="_Toc108059606"/>
      <w:bookmarkStart w:id="19" w:name="_Toc108061412"/>
      <w:bookmarkStart w:id="20" w:name="_Toc110897512"/>
      <w:r w:rsidRPr="00162976">
        <w:rPr>
          <w:rFonts w:ascii="Times New Roman" w:hAnsi="Times New Roman" w:cs="Times New Roman"/>
          <w:color w:val="auto"/>
          <w:sz w:val="24"/>
          <w:szCs w:val="24"/>
        </w:rPr>
        <w:t>Manfaat Penelitian</w:t>
      </w:r>
      <w:bookmarkEnd w:id="16"/>
      <w:bookmarkEnd w:id="17"/>
      <w:bookmarkEnd w:id="18"/>
      <w:bookmarkEnd w:id="19"/>
      <w:bookmarkEnd w:id="20"/>
    </w:p>
    <w:p w14:paraId="2EE88121" w14:textId="77777777" w:rsidR="00AD4A54" w:rsidRPr="00162976" w:rsidRDefault="00AD4A54" w:rsidP="00AD4A54">
      <w:pPr>
        <w:pStyle w:val="ListParagraph"/>
        <w:numPr>
          <w:ilvl w:val="0"/>
          <w:numId w:val="1"/>
        </w:numPr>
        <w:spacing w:line="360" w:lineRule="auto"/>
        <w:ind w:left="993" w:hanging="284"/>
        <w:jc w:val="both"/>
        <w:rPr>
          <w:rFonts w:ascii="Times New Roman" w:hAnsi="Times New Roman" w:cs="Times New Roman"/>
          <w:sz w:val="24"/>
          <w:szCs w:val="24"/>
        </w:rPr>
      </w:pPr>
      <w:r w:rsidRPr="00162976">
        <w:rPr>
          <w:rFonts w:ascii="Times New Roman" w:hAnsi="Times New Roman" w:cs="Times New Roman"/>
          <w:sz w:val="24"/>
          <w:szCs w:val="24"/>
        </w:rPr>
        <w:t>Siswa dapat mengeja kata demi kata dengan cepat dalam proses penguasaan kemampuan membaca permulaan.</w:t>
      </w:r>
    </w:p>
    <w:p w14:paraId="28AE980C" w14:textId="77777777" w:rsidR="00AD4A54" w:rsidRPr="00162976" w:rsidRDefault="00AD4A54" w:rsidP="00AD4A54">
      <w:pPr>
        <w:pStyle w:val="ListParagraph"/>
        <w:numPr>
          <w:ilvl w:val="0"/>
          <w:numId w:val="1"/>
        </w:numPr>
        <w:spacing w:line="360" w:lineRule="auto"/>
        <w:ind w:left="993" w:hanging="284"/>
        <w:jc w:val="both"/>
        <w:rPr>
          <w:rFonts w:ascii="Times New Roman" w:hAnsi="Times New Roman" w:cs="Times New Roman"/>
          <w:sz w:val="24"/>
          <w:szCs w:val="24"/>
        </w:rPr>
      </w:pPr>
      <w:r w:rsidRPr="00162976">
        <w:rPr>
          <w:rFonts w:ascii="Times New Roman" w:hAnsi="Times New Roman" w:cs="Times New Roman"/>
          <w:sz w:val="24"/>
          <w:szCs w:val="24"/>
        </w:rPr>
        <w:t>Siswa dapat belajar mengenal kata dengan mengupas atau menguraikan suku kata.</w:t>
      </w:r>
    </w:p>
    <w:p w14:paraId="4D0BBBA8" w14:textId="77777777" w:rsidR="00AD4A54" w:rsidRPr="00162976" w:rsidRDefault="00AD4A54" w:rsidP="00AD4A54">
      <w:pPr>
        <w:pStyle w:val="ListParagraph"/>
        <w:numPr>
          <w:ilvl w:val="0"/>
          <w:numId w:val="1"/>
        </w:numPr>
        <w:spacing w:line="360" w:lineRule="auto"/>
        <w:ind w:left="993" w:hanging="284"/>
        <w:jc w:val="both"/>
        <w:rPr>
          <w:rFonts w:ascii="Times New Roman" w:hAnsi="Times New Roman" w:cs="Times New Roman"/>
          <w:sz w:val="24"/>
          <w:szCs w:val="24"/>
        </w:rPr>
      </w:pPr>
      <w:r w:rsidRPr="00162976">
        <w:rPr>
          <w:rFonts w:ascii="Times New Roman" w:hAnsi="Times New Roman" w:cs="Times New Roman"/>
          <w:sz w:val="24"/>
          <w:szCs w:val="24"/>
        </w:rPr>
        <w:t>Mempermudah anak dalam belajar dengan waktu yang singkat.</w:t>
      </w:r>
    </w:p>
    <w:p w14:paraId="562AF7D1" w14:textId="77777777" w:rsidR="00AD4A54" w:rsidRPr="00162976" w:rsidRDefault="00AD4A54" w:rsidP="00AD4A54">
      <w:pPr>
        <w:pStyle w:val="ListParagraph"/>
        <w:numPr>
          <w:ilvl w:val="0"/>
          <w:numId w:val="1"/>
        </w:numPr>
        <w:spacing w:line="360" w:lineRule="auto"/>
        <w:ind w:left="993" w:hanging="284"/>
        <w:jc w:val="both"/>
        <w:rPr>
          <w:rFonts w:ascii="Times New Roman" w:hAnsi="Times New Roman" w:cs="Times New Roman"/>
          <w:sz w:val="24"/>
          <w:szCs w:val="24"/>
        </w:rPr>
      </w:pPr>
      <w:r w:rsidRPr="00162976">
        <w:rPr>
          <w:rFonts w:ascii="Times New Roman" w:hAnsi="Times New Roman" w:cs="Times New Roman"/>
          <w:sz w:val="24"/>
          <w:szCs w:val="24"/>
        </w:rPr>
        <w:t>Memberikan pengetahuan terutama dalam pembelajaran membaca permulaan dengan metode suku kata pada siswa sekola dasar.</w:t>
      </w:r>
    </w:p>
    <w:p w14:paraId="4971FA52" w14:textId="77777777" w:rsidR="00AD4A54" w:rsidRPr="00162976" w:rsidRDefault="00AD4A54" w:rsidP="00AD4A54">
      <w:pPr>
        <w:pStyle w:val="ListParagraph"/>
        <w:numPr>
          <w:ilvl w:val="0"/>
          <w:numId w:val="1"/>
        </w:numPr>
        <w:spacing w:line="360" w:lineRule="auto"/>
        <w:ind w:left="993" w:hanging="284"/>
        <w:jc w:val="both"/>
        <w:rPr>
          <w:rFonts w:ascii="Times New Roman" w:hAnsi="Times New Roman" w:cs="Times New Roman"/>
          <w:sz w:val="24"/>
          <w:szCs w:val="24"/>
        </w:rPr>
      </w:pPr>
      <w:r w:rsidRPr="00162976">
        <w:rPr>
          <w:rFonts w:ascii="Times New Roman" w:hAnsi="Times New Roman" w:cs="Times New Roman"/>
          <w:sz w:val="24"/>
          <w:szCs w:val="24"/>
        </w:rPr>
        <w:t>Membantu guru dalam meningkatkan kualitas pembelajaran membaca permulaan pada siswa.</w:t>
      </w:r>
    </w:p>
    <w:p w14:paraId="349CFD1F" w14:textId="77777777" w:rsidR="00AD4A54" w:rsidRPr="00162976" w:rsidRDefault="00AD4A54" w:rsidP="00AD4A54">
      <w:pPr>
        <w:pStyle w:val="ListParagraph"/>
        <w:numPr>
          <w:ilvl w:val="0"/>
          <w:numId w:val="1"/>
        </w:numPr>
        <w:spacing w:line="360" w:lineRule="auto"/>
        <w:ind w:left="993" w:hanging="284"/>
        <w:jc w:val="both"/>
        <w:rPr>
          <w:rFonts w:ascii="Times New Roman" w:hAnsi="Times New Roman" w:cs="Times New Roman"/>
          <w:sz w:val="24"/>
          <w:szCs w:val="24"/>
        </w:rPr>
      </w:pPr>
      <w:r w:rsidRPr="00162976">
        <w:rPr>
          <w:rFonts w:ascii="Times New Roman" w:hAnsi="Times New Roman" w:cs="Times New Roman"/>
          <w:sz w:val="24"/>
          <w:szCs w:val="24"/>
        </w:rPr>
        <w:t>Membantu meningkatkan dan memperbaiki kemampuan membaca permulaan dengan metode suku kata pada anak sekola</w:t>
      </w:r>
      <w:r w:rsidRPr="00162976">
        <w:rPr>
          <w:rFonts w:ascii="Times New Roman" w:hAnsi="Times New Roman" w:cs="Times New Roman"/>
          <w:sz w:val="24"/>
          <w:szCs w:val="24"/>
          <w:lang w:val="en-US"/>
        </w:rPr>
        <w:t>h</w:t>
      </w:r>
      <w:r w:rsidRPr="00162976">
        <w:rPr>
          <w:rFonts w:ascii="Times New Roman" w:hAnsi="Times New Roman" w:cs="Times New Roman"/>
          <w:sz w:val="24"/>
          <w:szCs w:val="24"/>
        </w:rPr>
        <w:t xml:space="preserve"> dasar.</w:t>
      </w:r>
    </w:p>
    <w:p w14:paraId="2B8C23A7" w14:textId="5A80F2F4" w:rsidR="00400693" w:rsidRPr="00AD4A54" w:rsidRDefault="00400693" w:rsidP="00AD4A54">
      <w:pPr>
        <w:spacing w:line="360" w:lineRule="auto"/>
        <w:jc w:val="both"/>
        <w:rPr>
          <w:rFonts w:ascii="Times New Roman" w:hAnsi="Times New Roman" w:cs="Times New Roman"/>
          <w:sz w:val="24"/>
          <w:szCs w:val="24"/>
        </w:rPr>
      </w:pPr>
    </w:p>
    <w:sectPr w:rsidR="00400693" w:rsidRPr="00AD4A54" w:rsidSect="00AD4A54">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D9E2" w14:textId="77777777" w:rsidR="00764F79" w:rsidRDefault="00764F79" w:rsidP="00AD4A54">
      <w:pPr>
        <w:spacing w:after="0" w:line="240" w:lineRule="auto"/>
      </w:pPr>
      <w:r>
        <w:separator/>
      </w:r>
    </w:p>
  </w:endnote>
  <w:endnote w:type="continuationSeparator" w:id="0">
    <w:p w14:paraId="34DD839C" w14:textId="77777777" w:rsidR="00764F79" w:rsidRDefault="00764F79" w:rsidP="00AD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6AB7" w14:textId="77777777" w:rsidR="00AD4A54" w:rsidRDefault="00AD4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959844"/>
      <w:docPartObj>
        <w:docPartGallery w:val="Page Numbers (Bottom of Page)"/>
        <w:docPartUnique/>
      </w:docPartObj>
    </w:sdtPr>
    <w:sdtEndPr>
      <w:rPr>
        <w:noProof/>
      </w:rPr>
    </w:sdtEndPr>
    <w:sdtContent>
      <w:p w14:paraId="1D347088" w14:textId="623C45F6" w:rsidR="00AD4A54" w:rsidRDefault="00AD4A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78545" w14:textId="77777777" w:rsidR="00AD4A54" w:rsidRDefault="00AD4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B7F9" w14:textId="77777777" w:rsidR="00AD4A54" w:rsidRDefault="00AD4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62B2" w14:textId="77777777" w:rsidR="00764F79" w:rsidRDefault="00764F79" w:rsidP="00AD4A54">
      <w:pPr>
        <w:spacing w:after="0" w:line="240" w:lineRule="auto"/>
      </w:pPr>
      <w:r>
        <w:separator/>
      </w:r>
    </w:p>
  </w:footnote>
  <w:footnote w:type="continuationSeparator" w:id="0">
    <w:p w14:paraId="236BF72A" w14:textId="77777777" w:rsidR="00764F79" w:rsidRDefault="00764F79" w:rsidP="00AD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C61" w14:textId="77777777" w:rsidR="00AD4A54" w:rsidRDefault="00AD4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F8BE" w14:textId="77777777" w:rsidR="00AD4A54" w:rsidRDefault="00AD4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D25C" w14:textId="77777777" w:rsidR="00AD4A54" w:rsidRDefault="00AD4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51019"/>
    <w:multiLevelType w:val="hybridMultilevel"/>
    <w:tmpl w:val="10E0C4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CDF13DA"/>
    <w:multiLevelType w:val="hybridMultilevel"/>
    <w:tmpl w:val="1FDA41B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78866017">
    <w:abstractNumId w:val="0"/>
  </w:num>
  <w:num w:numId="2" w16cid:durableId="27598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54"/>
    <w:rsid w:val="00012035"/>
    <w:rsid w:val="00400693"/>
    <w:rsid w:val="005C2FB7"/>
    <w:rsid w:val="00764F79"/>
    <w:rsid w:val="00A479BE"/>
    <w:rsid w:val="00AD4A54"/>
    <w:rsid w:val="00D62000"/>
    <w:rsid w:val="00D9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C342"/>
  <w15:chartTrackingRefBased/>
  <w15:docId w15:val="{9B090EEC-D5A1-4B2F-B1C1-966B3C6C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54"/>
    <w:pPr>
      <w:spacing w:after="200" w:line="276" w:lineRule="auto"/>
    </w:pPr>
    <w:rPr>
      <w:lang w:val="id-ID"/>
    </w:rPr>
  </w:style>
  <w:style w:type="paragraph" w:styleId="Heading1">
    <w:name w:val="heading 1"/>
    <w:basedOn w:val="Normal"/>
    <w:next w:val="Normal"/>
    <w:link w:val="Heading1Char"/>
    <w:uiPriority w:val="9"/>
    <w:qFormat/>
    <w:rsid w:val="00AD4A5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D4A5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A54"/>
    <w:rPr>
      <w:rFonts w:asciiTheme="majorHAnsi" w:eastAsiaTheme="majorEastAsia" w:hAnsiTheme="majorHAnsi" w:cstheme="majorBidi"/>
      <w:b/>
      <w:bCs/>
      <w:color w:val="2F5496" w:themeColor="accent1" w:themeShade="BF"/>
      <w:sz w:val="28"/>
      <w:szCs w:val="28"/>
      <w:lang w:val="id-ID"/>
    </w:rPr>
  </w:style>
  <w:style w:type="character" w:customStyle="1" w:styleId="Heading2Char">
    <w:name w:val="Heading 2 Char"/>
    <w:basedOn w:val="DefaultParagraphFont"/>
    <w:link w:val="Heading2"/>
    <w:uiPriority w:val="9"/>
    <w:rsid w:val="00AD4A54"/>
    <w:rPr>
      <w:rFonts w:asciiTheme="majorHAnsi" w:eastAsiaTheme="majorEastAsia" w:hAnsiTheme="majorHAnsi" w:cstheme="majorBidi"/>
      <w:b/>
      <w:bCs/>
      <w:color w:val="4472C4" w:themeColor="accent1"/>
      <w:sz w:val="26"/>
      <w:szCs w:val="26"/>
      <w:lang w:val="id-ID"/>
    </w:rPr>
  </w:style>
  <w:style w:type="paragraph" w:styleId="ListParagraph">
    <w:name w:val="List Paragraph"/>
    <w:basedOn w:val="Normal"/>
    <w:uiPriority w:val="34"/>
    <w:qFormat/>
    <w:rsid w:val="00AD4A54"/>
    <w:pPr>
      <w:ind w:left="720"/>
      <w:contextualSpacing/>
    </w:pPr>
  </w:style>
  <w:style w:type="paragraph" w:styleId="Header">
    <w:name w:val="header"/>
    <w:basedOn w:val="Normal"/>
    <w:link w:val="HeaderChar"/>
    <w:uiPriority w:val="99"/>
    <w:unhideWhenUsed/>
    <w:rsid w:val="00AD4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A54"/>
    <w:rPr>
      <w:lang w:val="id-ID"/>
    </w:rPr>
  </w:style>
  <w:style w:type="paragraph" w:styleId="Footer">
    <w:name w:val="footer"/>
    <w:basedOn w:val="Normal"/>
    <w:link w:val="FooterChar"/>
    <w:uiPriority w:val="99"/>
    <w:unhideWhenUsed/>
    <w:rsid w:val="00AD4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A5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1716E54C584ECDA31A03E7814E80D5"/>
        <w:category>
          <w:name w:val="General"/>
          <w:gallery w:val="placeholder"/>
        </w:category>
        <w:types>
          <w:type w:val="bbPlcHdr"/>
        </w:types>
        <w:behaviors>
          <w:behavior w:val="content"/>
        </w:behaviors>
        <w:guid w:val="{B99DE316-AEE7-4A6A-89BC-5EB96E614730}"/>
      </w:docPartPr>
      <w:docPartBody>
        <w:p w:rsidR="00000000" w:rsidRDefault="00AF3F10" w:rsidP="00AF3F10">
          <w:pPr>
            <w:pStyle w:val="F31716E54C584ECDA31A03E7814E80D5"/>
          </w:pPr>
          <w:r w:rsidRPr="00231D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10"/>
    <w:rsid w:val="000E1F85"/>
    <w:rsid w:val="00A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F10"/>
    <w:rPr>
      <w:color w:val="808080"/>
    </w:rPr>
  </w:style>
  <w:style w:type="paragraph" w:customStyle="1" w:styleId="F31716E54C584ECDA31A03E7814E80D5">
    <w:name w:val="F31716E54C584ECDA31A03E7814E80D5"/>
    <w:rsid w:val="00AF3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dc:creator>
  <cp:keywords/>
  <dc:description/>
  <cp:lastModifiedBy>AAN</cp:lastModifiedBy>
  <cp:revision>1</cp:revision>
  <dcterms:created xsi:type="dcterms:W3CDTF">2022-08-08T17:43:00Z</dcterms:created>
  <dcterms:modified xsi:type="dcterms:W3CDTF">2022-08-08T17:44:00Z</dcterms:modified>
</cp:coreProperties>
</file>